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5B" w:rsidRDefault="008852F9" w:rsidP="00C9785B">
      <w:pPr>
        <w:jc w:val="both"/>
      </w:pPr>
      <w:r w:rsidRPr="00C9785B">
        <w:t xml:space="preserve"> </w:t>
      </w:r>
    </w:p>
    <w:p w:rsidR="00C9785B" w:rsidRDefault="00C9785B" w:rsidP="00C9785B">
      <w:pPr>
        <w:pStyle w:val="Ttulo1"/>
        <w:rPr>
          <w:sz w:val="24"/>
        </w:rPr>
      </w:pPr>
      <w:r>
        <w:rPr>
          <w:sz w:val="24"/>
        </w:rPr>
        <w:t>RECURSO DE REPOSICIÓN CONTRA PROVIDENCIA DE APREMIO</w:t>
      </w:r>
    </w:p>
    <w:p w:rsidR="00C9785B" w:rsidRDefault="00C9785B" w:rsidP="00C9785B">
      <w:pPr>
        <w:jc w:val="both"/>
      </w:pPr>
    </w:p>
    <w:p w:rsidR="00C9785B" w:rsidRDefault="00C9785B" w:rsidP="00C9785B">
      <w:pPr>
        <w:jc w:val="both"/>
        <w:rPr>
          <w:bdr w:val="single" w:sz="4" w:space="0" w:color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Teléfono de CONTACTO: </w:t>
      </w:r>
      <w:sdt>
        <w:sdtPr>
          <w:id w:val="106545414"/>
          <w:placeholder>
            <w:docPart w:val="DefaultPlaceholder_1081868574"/>
          </w:placeholder>
        </w:sdtPr>
        <w:sdtEndPr/>
        <w:sdtContent>
          <w:r>
            <w:t xml:space="preserve">                       </w:t>
          </w:r>
        </w:sdtContent>
      </w:sdt>
      <w:r>
        <w:t xml:space="preserve"> </w:t>
      </w:r>
      <w:r>
        <w:rPr>
          <w:bdr w:val="single" w:sz="4" w:space="0" w:color="auto"/>
        </w:rPr>
        <w:t xml:space="preserve">                               </w:t>
      </w:r>
    </w:p>
    <w:p w:rsidR="00C9785B" w:rsidRDefault="00C9785B" w:rsidP="00C9785B">
      <w:pPr>
        <w:jc w:val="both"/>
      </w:pPr>
      <w:r>
        <w:rPr>
          <w:bdr w:val="single" w:sz="4" w:space="0" w:color="auto"/>
        </w:rPr>
        <w:t xml:space="preserve">   </w:t>
      </w:r>
    </w:p>
    <w:p w:rsidR="00C9785B" w:rsidRDefault="00C9785B" w:rsidP="00C9785B">
      <w:pPr>
        <w:jc w:val="both"/>
      </w:pPr>
      <w:r>
        <w:t xml:space="preserve">D.  </w:t>
      </w:r>
      <w:sdt>
        <w:sdtPr>
          <w:id w:val="1966087463"/>
          <w:placeholder>
            <w:docPart w:val="A2C3AB3E146146FA9B0953BE22105C52"/>
          </w:placeholder>
          <w:showingPlcHdr/>
        </w:sdtPr>
        <w:sdtEndPr/>
        <w:sdtContent>
          <w:r w:rsidRPr="005B091F">
            <w:rPr>
              <w:u w:val="single"/>
            </w:rPr>
            <w:t xml:space="preserve">                                         </w:t>
          </w:r>
          <w:r w:rsidRPr="005B091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con D.N.I. nº   </w:t>
      </w:r>
      <w:sdt>
        <w:sdtPr>
          <w:rPr>
            <w:u w:val="single"/>
          </w:rPr>
          <w:id w:val="-1655141207"/>
          <w:placeholder>
            <w:docPart w:val="DBA9842978F340FBA9ACCC2A3BB28679"/>
          </w:placeholder>
          <w:showingPlcHdr/>
        </w:sdtPr>
        <w:sdtEndPr/>
        <w:sdtContent>
          <w:r w:rsidRPr="005B091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  <w:proofErr w:type="gramStart"/>
      <w:r>
        <w:t>,actuando</w:t>
      </w:r>
      <w:proofErr w:type="gramEnd"/>
    </w:p>
    <w:p w:rsidR="00C9785B" w:rsidRDefault="00B06147" w:rsidP="00C9785B">
      <w:pPr>
        <w:ind w:firstLine="705"/>
        <w:jc w:val="both"/>
      </w:pPr>
      <w:sdt>
        <w:sdtPr>
          <w:id w:val="-164504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5B">
            <w:rPr>
              <w:rFonts w:ascii="MS Gothic" w:eastAsia="MS Gothic" w:hAnsi="MS Gothic" w:hint="eastAsia"/>
            </w:rPr>
            <w:t>☐</w:t>
          </w:r>
        </w:sdtContent>
      </w:sdt>
      <w:r w:rsidR="00C9785B">
        <w:t xml:space="preserve"> </w:t>
      </w:r>
      <w:proofErr w:type="gramStart"/>
      <w:r w:rsidR="00C9785B">
        <w:t>en</w:t>
      </w:r>
      <w:proofErr w:type="gramEnd"/>
      <w:r w:rsidR="00C9785B">
        <w:t xml:space="preserve"> nombre propio, o</w:t>
      </w:r>
    </w:p>
    <w:p w:rsidR="00C9785B" w:rsidRDefault="00B06147" w:rsidP="00C9785B">
      <w:pPr>
        <w:pStyle w:val="Textoindependiente"/>
        <w:ind w:firstLine="705"/>
        <w:rPr>
          <w:sz w:val="20"/>
        </w:rPr>
      </w:pPr>
      <w:sdt>
        <w:sdtPr>
          <w:rPr>
            <w:sz w:val="20"/>
          </w:rPr>
          <w:id w:val="-159987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5B"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 w:rsidR="00C9785B">
        <w:rPr>
          <w:sz w:val="20"/>
        </w:rPr>
        <w:t>en</w:t>
      </w:r>
      <w:proofErr w:type="gramEnd"/>
      <w:r w:rsidR="00C9785B">
        <w:rPr>
          <w:sz w:val="20"/>
        </w:rPr>
        <w:t xml:space="preserve"> representación de </w:t>
      </w:r>
      <w:sdt>
        <w:sdtPr>
          <w:rPr>
            <w:sz w:val="20"/>
            <w:u w:val="single"/>
          </w:rPr>
          <w:id w:val="99460293"/>
          <w:placeholder>
            <w:docPart w:val="46E86D68FB61459EA88FDF10A79110BB"/>
          </w:placeholder>
          <w:showingPlcHdr/>
        </w:sdtPr>
        <w:sdtEndPr/>
        <w:sdtContent>
          <w:r w:rsidR="00C9785B" w:rsidRPr="005B091F">
            <w:rPr>
              <w:rStyle w:val="Textodelmarcadordeposicin"/>
              <w:u w:val="single"/>
            </w:rPr>
            <w:t>Haga clic aquí para escribir texto.</w:t>
          </w:r>
        </w:sdtContent>
      </w:sdt>
      <w:r w:rsidR="00C9785B">
        <w:rPr>
          <w:sz w:val="20"/>
        </w:rPr>
        <w:t xml:space="preserve">, con  D.N.I. o C.I.F. nº  </w:t>
      </w:r>
      <w:sdt>
        <w:sdtPr>
          <w:rPr>
            <w:sz w:val="20"/>
          </w:rPr>
          <w:id w:val="2129963227"/>
          <w:placeholder>
            <w:docPart w:val="B3DA6EF04A6D4866891DE249D523D222"/>
          </w:placeholder>
          <w:showingPlcHdr/>
        </w:sdtPr>
        <w:sdtEndPr/>
        <w:sdtContent>
          <w:r w:rsidR="00C9785B" w:rsidRPr="005B091F">
            <w:rPr>
              <w:rStyle w:val="Textodelmarcadordeposicin"/>
              <w:u w:val="single"/>
            </w:rPr>
            <w:t>Haga clic aquí para escribir texto.</w:t>
          </w:r>
        </w:sdtContent>
      </w:sdt>
      <w:r w:rsidR="00C9785B">
        <w:rPr>
          <w:sz w:val="20"/>
        </w:rPr>
        <w:t xml:space="preserve">, con domicilio a efectos de notificaciones en   </w:t>
      </w:r>
      <w:sdt>
        <w:sdtPr>
          <w:rPr>
            <w:sz w:val="20"/>
          </w:rPr>
          <w:id w:val="1046108879"/>
          <w:placeholder>
            <w:docPart w:val="D74DB5BF80404A4B9536B940E6877479"/>
          </w:placeholder>
          <w:showingPlcHdr/>
        </w:sdtPr>
        <w:sdtEndPr/>
        <w:sdtContent>
          <w:r w:rsidR="00C9785B" w:rsidRPr="005B091F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C9785B" w:rsidRDefault="00C9785B" w:rsidP="00C9785B">
      <w:pPr>
        <w:jc w:val="both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marcar</w:t>
      </w:r>
      <w:proofErr w:type="gramEnd"/>
      <w:r>
        <w:rPr>
          <w:b/>
          <w:i/>
        </w:rPr>
        <w:t xml:space="preserve">  con “x” lo que proceda y acreditar, en su caso, la representación).</w:t>
      </w:r>
    </w:p>
    <w:p w:rsidR="00C9785B" w:rsidRDefault="00C9785B" w:rsidP="00C9785B">
      <w:pPr>
        <w:jc w:val="both"/>
      </w:pPr>
    </w:p>
    <w:p w:rsidR="00C9785B" w:rsidRDefault="00C9785B" w:rsidP="00C9785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sz w:val="16"/>
        </w:rPr>
      </w:pPr>
      <w:r>
        <w:rPr>
          <w:sz w:val="28"/>
          <w:u w:val="single"/>
        </w:rPr>
        <w:t>EXPONE</w:t>
      </w:r>
    </w:p>
    <w:p w:rsidR="00C9785B" w:rsidRDefault="00C9785B" w:rsidP="00C9785B">
      <w:pPr>
        <w:jc w:val="both"/>
        <w:rPr>
          <w:b/>
          <w:sz w:val="16"/>
        </w:rPr>
      </w:pPr>
    </w:p>
    <w:p w:rsidR="00C9785B" w:rsidRDefault="00C9785B" w:rsidP="00C9785B">
      <w:pPr>
        <w:ind w:firstLine="708"/>
        <w:jc w:val="both"/>
      </w:pPr>
      <w:r>
        <w:rPr>
          <w:b/>
        </w:rPr>
        <w:t xml:space="preserve"> 1º</w:t>
      </w:r>
      <w:r>
        <w:t xml:space="preserve">) Que con fecha </w:t>
      </w:r>
      <w:sdt>
        <w:sdtPr>
          <w:rPr>
            <w:u w:val="single"/>
          </w:rPr>
          <w:id w:val="248399572"/>
          <w:placeholder>
            <w:docPart w:val="82E0E8AF601943E4BBDFDDAF69BFB320"/>
          </w:placeholder>
          <w:showingPlcHdr/>
        </w:sdtPr>
        <w:sdtEndPr/>
        <w:sdtContent>
          <w:bookmarkStart w:id="0" w:name="_GoBack"/>
          <w:r w:rsidRPr="005B091F">
            <w:rPr>
              <w:rStyle w:val="Textodelmarcadordeposicin"/>
              <w:u w:val="single"/>
            </w:rPr>
            <w:t>Haga clic aquí para escribir texto.</w:t>
          </w:r>
          <w:bookmarkEnd w:id="0"/>
        </w:sdtContent>
      </w:sdt>
      <w:r>
        <w:t xml:space="preserve"> </w:t>
      </w:r>
      <w:proofErr w:type="gramStart"/>
      <w:r>
        <w:t>recibió</w:t>
      </w:r>
      <w:proofErr w:type="gramEnd"/>
      <w:r>
        <w:t xml:space="preserve"> notificación de la providencia de apremio nº </w:t>
      </w:r>
      <w:sdt>
        <w:sdtPr>
          <w:id w:val="-2139475716"/>
          <w:placeholder>
            <w:docPart w:val="D770B84FCE45451FAE6F58ED2DB21BAD"/>
          </w:placeholder>
          <w:showingPlcHdr/>
        </w:sdtPr>
        <w:sdtEndPr/>
        <w:sdtContent>
          <w:r w:rsidRPr="005B091F">
            <w:rPr>
              <w:rStyle w:val="Textodelmarcadordeposicin"/>
              <w:u w:val="single"/>
            </w:rPr>
            <w:t>Haga clic aquí para escribir texto.</w:t>
          </w:r>
        </w:sdtContent>
      </w:sdt>
      <w:proofErr w:type="gramStart"/>
      <w:r>
        <w:t>por</w:t>
      </w:r>
      <w:proofErr w:type="gramEnd"/>
      <w:r>
        <w:t xml:space="preserve"> el concepto de </w:t>
      </w:r>
      <w:sdt>
        <w:sdtPr>
          <w:rPr>
            <w:u w:val="single"/>
          </w:rPr>
          <w:id w:val="2093510101"/>
          <w:placeholder>
            <w:docPart w:val="F5104182BC824C15BAF6964A9DAA9850"/>
          </w:placeholder>
          <w:showingPlcHdr/>
        </w:sdtPr>
        <w:sdtEndPr>
          <w:rPr>
            <w:u w:val="none"/>
          </w:rPr>
        </w:sdtEndPr>
        <w:sdtContent>
          <w:r w:rsidRPr="005B091F">
            <w:rPr>
              <w:rStyle w:val="Textodelmarcadordeposicin"/>
              <w:u w:val="single"/>
            </w:rPr>
            <w:t>Haga clic aquí para escribir texto</w:t>
          </w:r>
          <w:r w:rsidRPr="00DE3CD0">
            <w:rPr>
              <w:rStyle w:val="Textodelmarcadordeposicin"/>
            </w:rPr>
            <w:t>.</w:t>
          </w:r>
        </w:sdtContent>
      </w:sdt>
      <w:r>
        <w:t xml:space="preserve"> </w:t>
      </w:r>
      <w:proofErr w:type="gramStart"/>
      <w:r>
        <w:t>y</w:t>
      </w:r>
      <w:proofErr w:type="gramEnd"/>
      <w:r>
        <w:t xml:space="preserve"> por un importe total de </w:t>
      </w:r>
      <w:sdt>
        <w:sdtPr>
          <w:rPr>
            <w:u w:val="single"/>
          </w:rPr>
          <w:id w:val="-842847771"/>
          <w:placeholder>
            <w:docPart w:val="22F8BFCB46F84AC3B872867BD5BD5690"/>
          </w:placeholder>
          <w:showingPlcHdr/>
        </w:sdtPr>
        <w:sdtEndPr/>
        <w:sdtContent>
          <w:r w:rsidRPr="005B091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€. (Se adjunta fotocopia).</w:t>
      </w:r>
    </w:p>
    <w:p w:rsidR="00C9785B" w:rsidRDefault="00C9785B" w:rsidP="00C9785B">
      <w:pPr>
        <w:jc w:val="both"/>
      </w:pPr>
    </w:p>
    <w:p w:rsidR="00C9785B" w:rsidRDefault="00C9785B" w:rsidP="00C9785B">
      <w:pPr>
        <w:jc w:val="both"/>
        <w:rPr>
          <w:b/>
          <w:i/>
        </w:rPr>
      </w:pPr>
      <w:r>
        <w:tab/>
      </w:r>
      <w:r>
        <w:rPr>
          <w:b/>
        </w:rPr>
        <w:t>2º)</w:t>
      </w:r>
      <w:r>
        <w:t xml:space="preserve"> Que no estando conforme con la iniciación del procedimiento de apremio, lo impugna por el motivo siguiente:</w:t>
      </w:r>
      <w:r>
        <w:tab/>
      </w:r>
      <w:r>
        <w:tab/>
      </w:r>
      <w:r>
        <w:tab/>
      </w:r>
      <w:r>
        <w:rPr>
          <w:b/>
          <w:i/>
        </w:rPr>
        <w:t>(Marque con “X” lo que proceda)</w:t>
      </w:r>
    </w:p>
    <w:p w:rsidR="00C9785B" w:rsidRDefault="00C9785B" w:rsidP="00C9785B">
      <w:pPr>
        <w:jc w:val="both"/>
      </w:pPr>
    </w:p>
    <w:p w:rsidR="00C9785B" w:rsidRDefault="00B06147" w:rsidP="00C9785B">
      <w:pPr>
        <w:jc w:val="both"/>
      </w:pPr>
      <w:sdt>
        <w:sdtPr>
          <w:id w:val="-31473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5B">
            <w:rPr>
              <w:rFonts w:ascii="MS Gothic" w:eastAsia="MS Gothic" w:hAnsi="MS Gothic" w:hint="eastAsia"/>
            </w:rPr>
            <w:t>☐</w:t>
          </w:r>
        </w:sdtContent>
      </w:sdt>
      <w:r w:rsidR="00C9785B">
        <w:t>Prescripción de la deuda reclamada.</w:t>
      </w:r>
    </w:p>
    <w:p w:rsidR="00C9785B" w:rsidRDefault="00B06147" w:rsidP="00C9785B">
      <w:pPr>
        <w:tabs>
          <w:tab w:val="num" w:pos="993"/>
        </w:tabs>
        <w:spacing w:after="0" w:line="240" w:lineRule="auto"/>
        <w:jc w:val="both"/>
      </w:pPr>
      <w:sdt>
        <w:sdtPr>
          <w:id w:val="95359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5B">
            <w:rPr>
              <w:rFonts w:ascii="MS Gothic" w:eastAsia="MS Gothic" w:hAnsi="MS Gothic" w:hint="eastAsia"/>
            </w:rPr>
            <w:t>☐</w:t>
          </w:r>
        </w:sdtContent>
      </w:sdt>
      <w:r w:rsidR="00C9785B">
        <w:t xml:space="preserve">La deuda requerida fue anulada o suspendida por </w:t>
      </w:r>
      <w:sdt>
        <w:sdtPr>
          <w:id w:val="1161196671"/>
          <w:placeholder>
            <w:docPart w:val="B2977FF08C874CE192FDEA133970A564"/>
          </w:placeholder>
          <w:showingPlcHdr/>
        </w:sdtPr>
        <w:sdtEndPr/>
        <w:sdtContent>
          <w:r w:rsidR="00C9785B" w:rsidRPr="00DE3CD0">
            <w:rPr>
              <w:rStyle w:val="Textodelmarcadordeposicin"/>
            </w:rPr>
            <w:t>Haga clic aquí para escribir texto.</w:t>
          </w:r>
        </w:sdtContent>
      </w:sdt>
    </w:p>
    <w:p w:rsidR="00C9785B" w:rsidRDefault="00B06147" w:rsidP="00C9785B">
      <w:pPr>
        <w:jc w:val="both"/>
      </w:pPr>
      <w:sdt>
        <w:sdtPr>
          <w:id w:val="209481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5B">
            <w:rPr>
              <w:rFonts w:ascii="MS Gothic" w:eastAsia="MS Gothic" w:hAnsi="MS Gothic" w:hint="eastAsia"/>
            </w:rPr>
            <w:t>☐</w:t>
          </w:r>
        </w:sdtContent>
      </w:sdt>
      <w:r w:rsidR="00C9785B">
        <w:t xml:space="preserve"> La deuda exigida no fue notificada al interesado en período voluntario.</w:t>
      </w:r>
    </w:p>
    <w:p w:rsidR="00C9785B" w:rsidRDefault="00B06147" w:rsidP="00C9785B">
      <w:pPr>
        <w:spacing w:after="0" w:line="240" w:lineRule="auto"/>
        <w:jc w:val="both"/>
      </w:pPr>
      <w:sdt>
        <w:sdtPr>
          <w:id w:val="-67503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5B">
            <w:rPr>
              <w:rFonts w:ascii="MS Gothic" w:eastAsia="MS Gothic" w:hAnsi="MS Gothic" w:hint="eastAsia"/>
            </w:rPr>
            <w:t>☐</w:t>
          </w:r>
        </w:sdtContent>
      </w:sdt>
      <w:r w:rsidR="00426D35">
        <w:t>La deuda exigida ya está  pagada</w:t>
      </w:r>
      <w:r w:rsidR="00C9785B">
        <w:t>. (Se acompaña justificante de pago).</w:t>
      </w:r>
    </w:p>
    <w:p w:rsidR="00C9785B" w:rsidRDefault="00B06147" w:rsidP="00C9785B">
      <w:pPr>
        <w:spacing w:after="0" w:line="240" w:lineRule="auto"/>
        <w:jc w:val="both"/>
      </w:pPr>
      <w:sdt>
        <w:sdtPr>
          <w:id w:val="209882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5B">
            <w:rPr>
              <w:rFonts w:ascii="MS Gothic" w:eastAsia="MS Gothic" w:hAnsi="MS Gothic" w:hint="eastAsia"/>
            </w:rPr>
            <w:t>☐</w:t>
          </w:r>
        </w:sdtContent>
      </w:sdt>
      <w:r w:rsidR="00C9785B">
        <w:t>La deuda exigida se encuentra aplazada formalmente</w:t>
      </w:r>
      <w:r w:rsidR="00426D35">
        <w:t xml:space="preserve"> o compensada. </w:t>
      </w:r>
      <w:r w:rsidR="00C9785B">
        <w:t>.</w:t>
      </w:r>
    </w:p>
    <w:p w:rsidR="00C9785B" w:rsidRDefault="00B06147" w:rsidP="00C9785B">
      <w:pPr>
        <w:jc w:val="both"/>
        <w:rPr>
          <w:sz w:val="16"/>
        </w:rPr>
      </w:pPr>
      <w:sdt>
        <w:sdtPr>
          <w:id w:val="-187245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5B">
            <w:rPr>
              <w:rFonts w:ascii="MS Gothic" w:eastAsia="MS Gothic" w:hAnsi="MS Gothic" w:hint="eastAsia"/>
            </w:rPr>
            <w:t>☐</w:t>
          </w:r>
        </w:sdtContent>
      </w:sdt>
      <w:r w:rsidR="00C9785B">
        <w:t xml:space="preserve">Existen defectos formales en el título ejecutivo y errores sustanciales en el documento que se le ha notificado que impiden identificar correctamente al deudor o a la deuda. </w:t>
      </w:r>
    </w:p>
    <w:p w:rsidR="00C9785B" w:rsidRDefault="00C9785B" w:rsidP="00C9785B">
      <w:pPr>
        <w:ind w:left="705"/>
        <w:jc w:val="both"/>
        <w:rPr>
          <w:sz w:val="16"/>
        </w:rPr>
      </w:pPr>
    </w:p>
    <w:p w:rsidR="00C9785B" w:rsidRDefault="00C9785B" w:rsidP="00C9785B">
      <w:pPr>
        <w:jc w:val="both"/>
      </w:pPr>
      <w:r>
        <w:lastRenderedPageBreak/>
        <w:t xml:space="preserve">Por  todo lo expuesto, </w:t>
      </w:r>
    </w:p>
    <w:p w:rsidR="00C9785B" w:rsidRDefault="00C9785B" w:rsidP="00C9785B">
      <w:pPr>
        <w:jc w:val="center"/>
        <w:rPr>
          <w:b/>
        </w:rPr>
      </w:pPr>
      <w:r>
        <w:rPr>
          <w:b/>
          <w:sz w:val="28"/>
          <w:u w:val="single"/>
        </w:rPr>
        <w:t>SOLICITA</w:t>
      </w:r>
      <w:r>
        <w:rPr>
          <w:b/>
        </w:rPr>
        <w:t xml:space="preserve"> </w:t>
      </w:r>
    </w:p>
    <w:p w:rsidR="00C9785B" w:rsidRDefault="00C9785B" w:rsidP="00C9785B">
      <w:pPr>
        <w:ind w:left="705"/>
        <w:jc w:val="both"/>
        <w:rPr>
          <w:b/>
          <w:sz w:val="16"/>
        </w:rPr>
      </w:pPr>
    </w:p>
    <w:p w:rsidR="00C9785B" w:rsidRDefault="00C9785B" w:rsidP="00C9785B">
      <w:pPr>
        <w:ind w:firstLine="705"/>
        <w:jc w:val="both"/>
        <w:rPr>
          <w:b/>
          <w:sz w:val="16"/>
          <w:u w:val="single"/>
        </w:rPr>
      </w:pPr>
      <w:r>
        <w:rPr>
          <w:b/>
          <w:sz w:val="24"/>
        </w:rPr>
        <w:t>1º.-</w:t>
      </w:r>
      <w:r>
        <w:t xml:space="preserve"> Que se tenga por interpuesto </w:t>
      </w:r>
      <w:r>
        <w:rPr>
          <w:b/>
          <w:u w:val="single"/>
        </w:rPr>
        <w:t>RECURSO DE REPOSICION</w:t>
      </w:r>
      <w:r>
        <w:t xml:space="preserve"> contra la providencia de apremio notificada anteriormente referida, y, seguidos sus trámites, </w:t>
      </w:r>
      <w:r>
        <w:rPr>
          <w:b/>
          <w:u w:val="single"/>
        </w:rPr>
        <w:t>se anule el procedimiento de apremio iniciado, reponiéndose la deuda en período voluntario,  si procede</w:t>
      </w:r>
      <w:r>
        <w:rPr>
          <w:b/>
          <w:sz w:val="16"/>
          <w:u w:val="single"/>
        </w:rPr>
        <w:t>.</w:t>
      </w:r>
    </w:p>
    <w:p w:rsidR="00C9785B" w:rsidRDefault="00C9785B" w:rsidP="00C9785B">
      <w:pPr>
        <w:ind w:firstLine="705"/>
        <w:jc w:val="both"/>
        <w:rPr>
          <w:b/>
          <w:sz w:val="16"/>
          <w:u w:val="single"/>
        </w:rPr>
      </w:pPr>
    </w:p>
    <w:p w:rsidR="00C9785B" w:rsidRDefault="00C9785B" w:rsidP="00C9785B">
      <w:pPr>
        <w:pStyle w:val="Sangra3detindependiente"/>
        <w:ind w:left="0" w:firstLine="705"/>
        <w:jc w:val="both"/>
        <w:rPr>
          <w:sz w:val="20"/>
        </w:rPr>
      </w:pPr>
      <w:r>
        <w:rPr>
          <w:sz w:val="20"/>
        </w:rPr>
        <w:t xml:space="preserve">2º.-  Que se </w:t>
      </w:r>
      <w:r>
        <w:rPr>
          <w:b/>
          <w:sz w:val="20"/>
        </w:rPr>
        <w:t>SUSPENDA</w:t>
      </w:r>
      <w:r>
        <w:rPr>
          <w:sz w:val="20"/>
        </w:rPr>
        <w:t xml:space="preserve"> el procedimiento de apremio, para lo cual </w:t>
      </w:r>
      <w:r>
        <w:rPr>
          <w:b/>
          <w:sz w:val="20"/>
        </w:rPr>
        <w:t>acompaña la siguiente garantía</w:t>
      </w:r>
      <w:r>
        <w:rPr>
          <w:sz w:val="20"/>
        </w:rPr>
        <w:t xml:space="preserve">: </w:t>
      </w:r>
    </w:p>
    <w:sdt>
      <w:sdtPr>
        <w:rPr>
          <w:u w:val="single"/>
        </w:rPr>
        <w:id w:val="-764149999"/>
        <w:placeholder>
          <w:docPart w:val="DefaultPlaceholder_1081868574"/>
        </w:placeholder>
      </w:sdtPr>
      <w:sdtEndPr/>
      <w:sdtContent>
        <w:p w:rsidR="00C9785B" w:rsidRPr="005B091F" w:rsidRDefault="005B091F" w:rsidP="00C9785B">
          <w:pPr>
            <w:pStyle w:val="Sangra3detindependiente"/>
            <w:jc w:val="both"/>
            <w:rPr>
              <w:u w:val="single"/>
            </w:rPr>
          </w:pPr>
          <w:r>
            <w:rPr>
              <w:u w:val="single"/>
            </w:rPr>
            <w:t xml:space="preserve">                                                          </w:t>
          </w:r>
        </w:p>
      </w:sdtContent>
    </w:sdt>
    <w:p w:rsidR="00C9785B" w:rsidRDefault="00C9785B" w:rsidP="00C9785B">
      <w:pPr>
        <w:ind w:firstLine="705"/>
        <w:jc w:val="center"/>
      </w:pPr>
      <w:r>
        <w:t xml:space="preserve"> En </w:t>
      </w:r>
      <w:sdt>
        <w:sdtPr>
          <w:id w:val="-405304918"/>
          <w:placeholder>
            <w:docPart w:val="9FB56BECDA7E4DB6A78CBBB58B369B97"/>
          </w:placeholder>
          <w:showingPlcHdr/>
        </w:sdtPr>
        <w:sdtEndPr/>
        <w:sdtContent>
          <w:r w:rsidR="005B091F">
            <w:rPr>
              <w:rStyle w:val="Textodelmarcadordeposicin"/>
            </w:rPr>
            <w:t>LUGAR</w:t>
          </w:r>
          <w:r w:rsidR="00426D35" w:rsidRPr="00DE3CD0">
            <w:rPr>
              <w:rStyle w:val="Textodelmarcadordeposicin"/>
            </w:rPr>
            <w:t>.</w:t>
          </w:r>
        </w:sdtContent>
      </w:sdt>
      <w:r>
        <w:t xml:space="preserve">, a   </w:t>
      </w:r>
      <w:sdt>
        <w:sdtPr>
          <w:id w:val="-1491321044"/>
          <w:placeholder>
            <w:docPart w:val="66C2CCBB4F9D4464B4122E881FC98BD7"/>
          </w:placeholder>
          <w:showingPlcHdr/>
        </w:sdtPr>
        <w:sdtEndPr/>
        <w:sdtContent>
          <w:r w:rsidR="005B091F">
            <w:rPr>
              <w:rStyle w:val="Textodelmarcadordeposicin"/>
            </w:rPr>
            <w:t>DIA</w:t>
          </w:r>
        </w:sdtContent>
      </w:sdt>
      <w:r>
        <w:t xml:space="preserve"> de </w:t>
      </w:r>
      <w:sdt>
        <w:sdtPr>
          <w:id w:val="-1544359997"/>
          <w:placeholder>
            <w:docPart w:val="C28C2242E0964018888CFC322CF22568"/>
          </w:placeholder>
          <w:showingPlcHdr/>
        </w:sdtPr>
        <w:sdtEndPr/>
        <w:sdtContent>
          <w:r w:rsidR="005B091F">
            <w:rPr>
              <w:rStyle w:val="Textodelmarcadordeposicin"/>
            </w:rPr>
            <w:t>MES</w:t>
          </w:r>
        </w:sdtContent>
      </w:sdt>
      <w:r w:rsidR="00426D35">
        <w:t xml:space="preserve"> de </w:t>
      </w:r>
      <w:sdt>
        <w:sdtPr>
          <w:id w:val="-2059156814"/>
          <w:placeholder>
            <w:docPart w:val="9D91C5CA34D34A8D9B55988E6609EB82"/>
          </w:placeholder>
          <w:showingPlcHdr/>
        </w:sdtPr>
        <w:sdtEndPr/>
        <w:sdtContent>
          <w:r w:rsidR="005B091F">
            <w:rPr>
              <w:rStyle w:val="Textodelmarcadordeposicin"/>
            </w:rPr>
            <w:t>AÑO</w:t>
          </w:r>
        </w:sdtContent>
      </w:sdt>
    </w:p>
    <w:p w:rsidR="00C9785B" w:rsidRDefault="00C9785B" w:rsidP="00C9785B">
      <w:pPr>
        <w:ind w:firstLine="705"/>
        <w:jc w:val="center"/>
      </w:pPr>
    </w:p>
    <w:p w:rsidR="00C9785B" w:rsidRDefault="00C9785B" w:rsidP="00C9785B">
      <w:pPr>
        <w:ind w:firstLine="705"/>
        <w:jc w:val="center"/>
      </w:pPr>
      <w:r>
        <w:t>EL INTERESADO</w:t>
      </w:r>
    </w:p>
    <w:p w:rsidR="00C9785B" w:rsidRDefault="00C9785B" w:rsidP="00C9785B">
      <w:pPr>
        <w:ind w:firstLine="705"/>
        <w:jc w:val="center"/>
      </w:pPr>
    </w:p>
    <w:p w:rsidR="00C9785B" w:rsidRDefault="00C9785B" w:rsidP="00C9785B">
      <w:pPr>
        <w:ind w:firstLine="705"/>
        <w:jc w:val="center"/>
      </w:pPr>
    </w:p>
    <w:p w:rsidR="00C9785B" w:rsidRDefault="00C9785B" w:rsidP="00C9785B">
      <w:pPr>
        <w:ind w:firstLine="705"/>
        <w:jc w:val="center"/>
        <w:rPr>
          <w:sz w:val="16"/>
        </w:rPr>
      </w:pPr>
      <w:r>
        <w:rPr>
          <w:sz w:val="16"/>
        </w:rPr>
        <w:t>Fdo.</w:t>
      </w:r>
      <w:proofErr w:type="gramStart"/>
      <w:r>
        <w:rPr>
          <w:sz w:val="16"/>
        </w:rPr>
        <w:t>:  …</w:t>
      </w:r>
      <w:proofErr w:type="gramEnd"/>
      <w:r>
        <w:rPr>
          <w:sz w:val="16"/>
        </w:rPr>
        <w:t>………………………………………………………….</w:t>
      </w:r>
    </w:p>
    <w:p w:rsidR="00C9785B" w:rsidRDefault="00C9785B" w:rsidP="00C9785B">
      <w:pPr>
        <w:jc w:val="center"/>
        <w:rPr>
          <w:sz w:val="16"/>
        </w:rPr>
      </w:pPr>
    </w:p>
    <w:p w:rsidR="00C9785B" w:rsidRDefault="00C9785B" w:rsidP="00C9785B">
      <w:pPr>
        <w:jc w:val="center"/>
        <w:rPr>
          <w:sz w:val="16"/>
        </w:rPr>
      </w:pPr>
    </w:p>
    <w:p w:rsidR="00C9785B" w:rsidRDefault="00C9785B" w:rsidP="00C9785B">
      <w:pPr>
        <w:jc w:val="center"/>
        <w:rPr>
          <w:sz w:val="16"/>
        </w:rPr>
      </w:pPr>
    </w:p>
    <w:p w:rsidR="00C9785B" w:rsidRDefault="00C9785B" w:rsidP="00C9785B">
      <w:pPr>
        <w:jc w:val="center"/>
      </w:pPr>
      <w:r>
        <w:t>SR TESORERO DE LA MANCOMUNIDAD DEL SUR</w:t>
      </w:r>
    </w:p>
    <w:p w:rsidR="005D2217" w:rsidRPr="00C9785B" w:rsidRDefault="005D2217" w:rsidP="00C9785B"/>
    <w:sectPr w:rsidR="005D2217" w:rsidRPr="00C9785B" w:rsidSect="003A0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47" w:rsidRDefault="00B06147" w:rsidP="00F6615D">
      <w:pPr>
        <w:spacing w:after="0" w:line="240" w:lineRule="auto"/>
      </w:pPr>
      <w:r>
        <w:separator/>
      </w:r>
    </w:p>
  </w:endnote>
  <w:endnote w:type="continuationSeparator" w:id="0">
    <w:p w:rsidR="00B06147" w:rsidRDefault="00B06147" w:rsidP="00F6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71" w:rsidRDefault="00FD19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17" w:rsidRDefault="00FD1971">
    <w:pPr>
      <w:pStyle w:val="Piedepgina"/>
    </w:pPr>
    <w:r>
      <w:rPr>
        <w:noProof/>
        <w:lang w:eastAsia="es-ES"/>
      </w:rPr>
      <w:drawing>
        <wp:inline distT="0" distB="0" distL="0" distR="0">
          <wp:extent cx="5400040" cy="2714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71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78" w:rsidRPr="003A0978" w:rsidRDefault="003A0978" w:rsidP="003A0978">
    <w:pP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i/>
        <w:color w:val="0E686C"/>
        <w:sz w:val="18"/>
        <w:szCs w:val="18"/>
        <w:lang w:eastAsia="es-ES"/>
      </w:rPr>
    </w:pPr>
    <w:r w:rsidRPr="003A0978">
      <w:rPr>
        <w:rFonts w:ascii="Times New Roman" w:eastAsia="Times New Roman" w:hAnsi="Times New Roman" w:cs="Times New Roman"/>
        <w:b/>
        <w:i/>
        <w:color w:val="0E686C"/>
        <w:sz w:val="18"/>
        <w:szCs w:val="18"/>
        <w:lang w:eastAsia="es-ES"/>
      </w:rPr>
      <w:t>MANCOMUNIDAD DEL SUR. Calle Violeta 17.b., planta 1ª, oficina 1, 28933, Móstoles (MADRID) T.: 916445970</w:t>
    </w:r>
  </w:p>
  <w:p w:rsidR="003A0978" w:rsidRPr="003A0978" w:rsidRDefault="003A0978" w:rsidP="003A097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E686C"/>
        <w:sz w:val="24"/>
        <w:szCs w:val="24"/>
        <w:lang w:eastAsia="es-ES"/>
      </w:rPr>
    </w:pPr>
  </w:p>
  <w:p w:rsidR="003A0978" w:rsidRPr="003A0978" w:rsidRDefault="003A0978" w:rsidP="003A09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47" w:rsidRDefault="00B06147" w:rsidP="00F6615D">
      <w:pPr>
        <w:spacing w:after="0" w:line="240" w:lineRule="auto"/>
      </w:pPr>
      <w:r>
        <w:separator/>
      </w:r>
    </w:p>
  </w:footnote>
  <w:footnote w:type="continuationSeparator" w:id="0">
    <w:p w:rsidR="00B06147" w:rsidRDefault="00B06147" w:rsidP="00F6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71" w:rsidRDefault="00FD19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5D" w:rsidRDefault="00B06147" w:rsidP="00F6615D">
    <w:pPr>
      <w:pStyle w:val="Encabezado"/>
      <w:rPr>
        <w:rFonts w:ascii="Calibri" w:eastAsia="Calibri" w:hAnsi="Calibri" w:cs="Times New Roman"/>
      </w:rPr>
    </w:pPr>
    <w:sdt>
      <w:sdtPr>
        <w:rPr>
          <w:rFonts w:ascii="Calibri" w:eastAsia="Calibri" w:hAnsi="Calibri" w:cs="Times New Roman"/>
        </w:rPr>
        <w:id w:val="819234578"/>
        <w:docPartObj>
          <w:docPartGallery w:val="Page Numbers (Margins)"/>
          <w:docPartUnique/>
        </w:docPartObj>
      </w:sdtPr>
      <w:sdtEndPr/>
      <w:sdtContent>
        <w:r w:rsidR="003B4669">
          <w:rPr>
            <w:rFonts w:ascii="Calibri" w:eastAsia="Calibri" w:hAnsi="Calibri" w:cs="Times New Roman"/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1695" cy="329565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69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217" w:rsidRDefault="005D221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303F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6.65pt;margin-top:0;width:67.8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b4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" o:allowincell="f" stroked="f">
                  <v:textbox>
                    <w:txbxContent>
                      <w:p w:rsidR="005D2217" w:rsidRDefault="005D221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303F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A0978" w:rsidRPr="00AE3FCE">
      <w:rPr>
        <w:noProof/>
        <w:lang w:eastAsia="es-ES"/>
      </w:rPr>
      <w:drawing>
        <wp:inline distT="0" distB="0" distL="0" distR="0" wp14:anchorId="7B3156DB" wp14:editId="2EDE0C17">
          <wp:extent cx="3343275" cy="80962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15D" w:rsidRPr="005D2217" w:rsidRDefault="00F6615D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5D" w:rsidRPr="003A0978" w:rsidRDefault="003A0978" w:rsidP="003A0978">
    <w:pPr>
      <w:pStyle w:val="Encabezado"/>
    </w:pPr>
    <w:r w:rsidRPr="00AE3FCE">
      <w:rPr>
        <w:noProof/>
        <w:lang w:eastAsia="es-ES"/>
      </w:rPr>
      <w:drawing>
        <wp:inline distT="0" distB="0" distL="0" distR="0">
          <wp:extent cx="3343275" cy="80962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25F02"/>
    <w:multiLevelType w:val="hybridMultilevel"/>
    <w:tmpl w:val="E8D4AEEA"/>
    <w:lvl w:ilvl="0" w:tplc="475E693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6C77"/>
    <w:multiLevelType w:val="hybridMultilevel"/>
    <w:tmpl w:val="BBBA59EC"/>
    <w:lvl w:ilvl="0" w:tplc="F0B274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D2759"/>
    <w:multiLevelType w:val="singleLevel"/>
    <w:tmpl w:val="721E73D2"/>
    <w:lvl w:ilvl="0">
      <w:start w:val="4"/>
      <w:numFmt w:val="bullet"/>
      <w:lvlText w:val="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</w:abstractNum>
  <w:abstractNum w:abstractNumId="3">
    <w:nsid w:val="6D076A84"/>
    <w:multiLevelType w:val="hybridMultilevel"/>
    <w:tmpl w:val="7ED06EFA"/>
    <w:lvl w:ilvl="0" w:tplc="53846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704C8"/>
    <w:multiLevelType w:val="hybridMultilevel"/>
    <w:tmpl w:val="BD8076C6"/>
    <w:lvl w:ilvl="0" w:tplc="27B6D054">
      <w:numFmt w:val="bullet"/>
      <w:lvlText w:val="-"/>
      <w:lvlJc w:val="left"/>
      <w:pPr>
        <w:ind w:left="4212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5">
    <w:nsid w:val="714814C2"/>
    <w:multiLevelType w:val="singleLevel"/>
    <w:tmpl w:val="2FC0620C"/>
    <w:lvl w:ilvl="0">
      <w:start w:val="4"/>
      <w:numFmt w:val="bullet"/>
      <w:lvlText w:val="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</w:abstractNum>
  <w:abstractNum w:abstractNumId="6">
    <w:nsid w:val="7E015282"/>
    <w:multiLevelType w:val="multilevel"/>
    <w:tmpl w:val="04F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GOPjwfCYgJURH+kehs4lpMMV/Ng0ek7pswSONllYolWDMMpD24oGiVxA8rqCKQzA1Qm4+5EMtFvaZwqbdYPLA==" w:salt="uwMWy4QghgDXAHgxQHEjz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5D"/>
    <w:rsid w:val="00023EAF"/>
    <w:rsid w:val="00033BF3"/>
    <w:rsid w:val="000E2AFD"/>
    <w:rsid w:val="001A04D8"/>
    <w:rsid w:val="001A0C14"/>
    <w:rsid w:val="001C702E"/>
    <w:rsid w:val="002B0241"/>
    <w:rsid w:val="002D382E"/>
    <w:rsid w:val="002F6468"/>
    <w:rsid w:val="0031367A"/>
    <w:rsid w:val="00345E3F"/>
    <w:rsid w:val="00365FD3"/>
    <w:rsid w:val="003A0978"/>
    <w:rsid w:val="003B4669"/>
    <w:rsid w:val="003F0253"/>
    <w:rsid w:val="00426D35"/>
    <w:rsid w:val="004935F3"/>
    <w:rsid w:val="004A1069"/>
    <w:rsid w:val="005B091F"/>
    <w:rsid w:val="005B57C3"/>
    <w:rsid w:val="005D2217"/>
    <w:rsid w:val="00637AA0"/>
    <w:rsid w:val="007C37B7"/>
    <w:rsid w:val="008721EF"/>
    <w:rsid w:val="008743BC"/>
    <w:rsid w:val="008852F9"/>
    <w:rsid w:val="008D5E78"/>
    <w:rsid w:val="0090286E"/>
    <w:rsid w:val="00A15B88"/>
    <w:rsid w:val="00AD6D9F"/>
    <w:rsid w:val="00B06147"/>
    <w:rsid w:val="00B303FE"/>
    <w:rsid w:val="00C22DC8"/>
    <w:rsid w:val="00C9785B"/>
    <w:rsid w:val="00CE1DC4"/>
    <w:rsid w:val="00D50328"/>
    <w:rsid w:val="00D627CF"/>
    <w:rsid w:val="00E11F64"/>
    <w:rsid w:val="00E26B56"/>
    <w:rsid w:val="00EC5F7E"/>
    <w:rsid w:val="00F47CF5"/>
    <w:rsid w:val="00F6615D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B7069-1E15-4EF3-8890-20F0A70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56"/>
  </w:style>
  <w:style w:type="paragraph" w:styleId="Ttulo1">
    <w:name w:val="heading 1"/>
    <w:basedOn w:val="Normal"/>
    <w:next w:val="Normal"/>
    <w:link w:val="Ttulo1Car"/>
    <w:qFormat/>
    <w:rsid w:val="00C978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9785B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20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66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615D"/>
  </w:style>
  <w:style w:type="paragraph" w:styleId="Piedepgina">
    <w:name w:val="footer"/>
    <w:basedOn w:val="Normal"/>
    <w:link w:val="PiedepginaCar"/>
    <w:uiPriority w:val="99"/>
    <w:unhideWhenUsed/>
    <w:rsid w:val="00F66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5D"/>
  </w:style>
  <w:style w:type="table" w:styleId="Tablaconcuadrcula">
    <w:name w:val="Table Grid"/>
    <w:basedOn w:val="Tablanormal"/>
    <w:uiPriority w:val="39"/>
    <w:rsid w:val="003A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A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217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4A1069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A1069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ormatolibreA">
    <w:name w:val="Formato libre A"/>
    <w:rsid w:val="00FD1971"/>
    <w:pPr>
      <w:spacing w:after="0" w:line="240" w:lineRule="auto"/>
    </w:pPr>
    <w:rPr>
      <w:rFonts w:ascii="Helvetica Neue" w:eastAsia="ヒラギノ角ゴ Pro W3" w:hAnsi="Helvetica Neue" w:cs="Times New Roman"/>
      <w:color w:val="252422"/>
      <w:sz w:val="16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02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inespaciado">
    <w:name w:val="No Spacing"/>
    <w:basedOn w:val="Normal"/>
    <w:uiPriority w:val="99"/>
    <w:qFormat/>
    <w:rsid w:val="00023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D6D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D6D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D6D9F"/>
    <w:rPr>
      <w:rFonts w:cs="Times New Roman"/>
      <w:color w:val="0000FF"/>
      <w:u w:val="single"/>
    </w:rPr>
  </w:style>
  <w:style w:type="paragraph" w:customStyle="1" w:styleId="a">
    <w:name w:val="a"/>
    <w:basedOn w:val="Normal"/>
    <w:rsid w:val="00A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C70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C70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C702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78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785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9785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9785B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9785B"/>
    <w:rPr>
      <w:rFonts w:ascii="Times New Roman" w:eastAsia="Times New Roman" w:hAnsi="Times New Roman" w:cs="Times New Roman"/>
      <w:sz w:val="4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9785B"/>
    <w:rPr>
      <w:rFonts w:ascii="Times New Roman" w:eastAsia="Times New Roman" w:hAnsi="Times New Roman" w:cs="Times New Roman"/>
      <w:b/>
      <w:sz w:val="48"/>
      <w:szCs w:val="20"/>
      <w:shd w:val="pct20" w:color="auto" w:fill="FFFFFF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97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A544-48DC-42E1-8303-A421523A1EA4}"/>
      </w:docPartPr>
      <w:docPartBody>
        <w:p w:rsidR="000D7B2D" w:rsidRDefault="00CB1EBC">
          <w:r w:rsidRPr="00DE3C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C3AB3E146146FA9B0953BE2210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F41A-DE95-462F-BAC9-661D2BD02CE5}"/>
      </w:docPartPr>
      <w:docPartBody>
        <w:p w:rsidR="005C7A37" w:rsidRDefault="005C7A37" w:rsidP="005C7A37">
          <w:pPr>
            <w:pStyle w:val="A2C3AB3E146146FA9B0953BE22105C521"/>
          </w:pPr>
          <w:r w:rsidRPr="005B091F">
            <w:rPr>
              <w:u w:val="single"/>
            </w:rPr>
            <w:t xml:space="preserve">                                         </w:t>
          </w:r>
          <w:r w:rsidRPr="005B091F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BA9842978F340FBA9ACCC2A3BB2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C64B-802A-4F26-8220-2580285B77F6}"/>
      </w:docPartPr>
      <w:docPartBody>
        <w:p w:rsidR="005C7A37" w:rsidRDefault="005C7A37" w:rsidP="005C7A37">
          <w:pPr>
            <w:pStyle w:val="DBA9842978F340FBA9ACCC2A3BB286791"/>
          </w:pPr>
          <w:r w:rsidRPr="005B091F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46E86D68FB61459EA88FDF10A791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777E-9DC8-4A5A-BEB3-4E60D2BCEE08}"/>
      </w:docPartPr>
      <w:docPartBody>
        <w:p w:rsidR="005C7A37" w:rsidRDefault="005C7A37" w:rsidP="005C7A37">
          <w:pPr>
            <w:pStyle w:val="46E86D68FB61459EA88FDF10A79110BB1"/>
          </w:pPr>
          <w:r w:rsidRPr="005B091F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3DA6EF04A6D4866891DE249D52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DED1-499B-4E83-8F5C-4242E1AC3EAD}"/>
      </w:docPartPr>
      <w:docPartBody>
        <w:p w:rsidR="005C7A37" w:rsidRDefault="005C7A37" w:rsidP="005C7A37">
          <w:pPr>
            <w:pStyle w:val="B3DA6EF04A6D4866891DE249D523D2221"/>
          </w:pPr>
          <w:r w:rsidRPr="005B091F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74DB5BF80404A4B9536B940E687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12F0-ED40-4BAE-BBDA-AFD385FBC22B}"/>
      </w:docPartPr>
      <w:docPartBody>
        <w:p w:rsidR="005C7A37" w:rsidRDefault="005C7A37" w:rsidP="005C7A37">
          <w:pPr>
            <w:pStyle w:val="D74DB5BF80404A4B9536B940E68774791"/>
          </w:pPr>
          <w:r w:rsidRPr="005B091F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82E0E8AF601943E4BBDFDDAF69BF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01A5-3132-4D4D-98F0-BD51CDAB3678}"/>
      </w:docPartPr>
      <w:docPartBody>
        <w:p w:rsidR="005C7A37" w:rsidRDefault="005C7A37" w:rsidP="005C7A37">
          <w:pPr>
            <w:pStyle w:val="82E0E8AF601943E4BBDFDDAF69BFB3201"/>
          </w:pPr>
          <w:r w:rsidRPr="005B091F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770B84FCE45451FAE6F58ED2DB2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FB48-B2C7-4DC8-950F-5FB1BB2EBE5D}"/>
      </w:docPartPr>
      <w:docPartBody>
        <w:p w:rsidR="005C7A37" w:rsidRDefault="005C7A37" w:rsidP="005C7A37">
          <w:pPr>
            <w:pStyle w:val="D770B84FCE45451FAE6F58ED2DB21BAD1"/>
          </w:pPr>
          <w:r w:rsidRPr="005B091F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5104182BC824C15BAF6964A9DAA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3853-4123-41E2-819A-CB084ABB8212}"/>
      </w:docPartPr>
      <w:docPartBody>
        <w:p w:rsidR="005C7A37" w:rsidRDefault="005C7A37" w:rsidP="005C7A37">
          <w:pPr>
            <w:pStyle w:val="F5104182BC824C15BAF6964A9DAA98501"/>
          </w:pPr>
          <w:r w:rsidRPr="005B091F">
            <w:rPr>
              <w:rStyle w:val="Textodelmarcadordeposicin"/>
              <w:u w:val="single"/>
            </w:rPr>
            <w:t>Haga clic aquí para escribir texto</w:t>
          </w:r>
          <w:r w:rsidRPr="00DE3CD0">
            <w:rPr>
              <w:rStyle w:val="Textodelmarcadordeposicin"/>
            </w:rPr>
            <w:t>.</w:t>
          </w:r>
        </w:p>
      </w:docPartBody>
    </w:docPart>
    <w:docPart>
      <w:docPartPr>
        <w:name w:val="22F8BFCB46F84AC3B872867BD5BD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88A7-FA2D-4B0C-B35B-7BA422C8F088}"/>
      </w:docPartPr>
      <w:docPartBody>
        <w:p w:rsidR="005C7A37" w:rsidRDefault="005C7A37" w:rsidP="005C7A37">
          <w:pPr>
            <w:pStyle w:val="22F8BFCB46F84AC3B872867BD5BD56901"/>
          </w:pPr>
          <w:r w:rsidRPr="005B091F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2977FF08C874CE192FDEA133970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79A6-CDD7-4F69-AB45-0C2045D04949}"/>
      </w:docPartPr>
      <w:docPartBody>
        <w:p w:rsidR="005C7A37" w:rsidRDefault="005C7A37" w:rsidP="005C7A37">
          <w:pPr>
            <w:pStyle w:val="B2977FF08C874CE192FDEA133970A5641"/>
          </w:pPr>
          <w:r w:rsidRPr="00DE3C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B56BECDA7E4DB6A78CBBB58B36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383D-B932-409D-874D-46F2FD4BA987}"/>
      </w:docPartPr>
      <w:docPartBody>
        <w:p w:rsidR="005C7A37" w:rsidRDefault="005C7A37" w:rsidP="005C7A37">
          <w:pPr>
            <w:pStyle w:val="9FB56BECDA7E4DB6A78CBBB58B369B971"/>
          </w:pPr>
          <w:r>
            <w:rPr>
              <w:rStyle w:val="Textodelmarcadordeposicin"/>
            </w:rPr>
            <w:t>LUGAR</w:t>
          </w:r>
          <w:r w:rsidRPr="00DE3CD0">
            <w:rPr>
              <w:rStyle w:val="Textodelmarcadordeposicin"/>
            </w:rPr>
            <w:t>.</w:t>
          </w:r>
        </w:p>
      </w:docPartBody>
    </w:docPart>
    <w:docPart>
      <w:docPartPr>
        <w:name w:val="66C2CCBB4F9D4464B4122E881FC9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D6E9-58F9-4006-8177-4CF8874BE7D9}"/>
      </w:docPartPr>
      <w:docPartBody>
        <w:p w:rsidR="005C7A37" w:rsidRDefault="005C7A37" w:rsidP="005C7A37">
          <w:pPr>
            <w:pStyle w:val="66C2CCBB4F9D4464B4122E881FC98BD71"/>
          </w:pPr>
          <w:r>
            <w:rPr>
              <w:rStyle w:val="Textodelmarcadordeposicin"/>
            </w:rPr>
            <w:t>DIA</w:t>
          </w:r>
        </w:p>
      </w:docPartBody>
    </w:docPart>
    <w:docPart>
      <w:docPartPr>
        <w:name w:val="C28C2242E0964018888CFC322CF2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C7DC-4F72-49B3-88AD-6A49E91EC215}"/>
      </w:docPartPr>
      <w:docPartBody>
        <w:p w:rsidR="005C7A37" w:rsidRDefault="005C7A37" w:rsidP="005C7A37">
          <w:pPr>
            <w:pStyle w:val="C28C2242E0964018888CFC322CF22568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9D91C5CA34D34A8D9B55988E6609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4AB5-20D3-42D5-B3E9-328139A7C2F5}"/>
      </w:docPartPr>
      <w:docPartBody>
        <w:p w:rsidR="005C7A37" w:rsidRDefault="005C7A37" w:rsidP="005C7A37">
          <w:pPr>
            <w:pStyle w:val="9D91C5CA34D34A8D9B55988E6609EB821"/>
          </w:pPr>
          <w:r>
            <w:rPr>
              <w:rStyle w:val="Textodelmarcadordeposicin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BC"/>
    <w:rsid w:val="000D7B2D"/>
    <w:rsid w:val="005C7A37"/>
    <w:rsid w:val="00B86B58"/>
    <w:rsid w:val="00CA228C"/>
    <w:rsid w:val="00CB1EBC"/>
    <w:rsid w:val="00D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7A37"/>
    <w:rPr>
      <w:color w:val="808080"/>
    </w:rPr>
  </w:style>
  <w:style w:type="paragraph" w:customStyle="1" w:styleId="A2C3AB3E146146FA9B0953BE22105C52">
    <w:name w:val="A2C3AB3E146146FA9B0953BE22105C52"/>
    <w:rsid w:val="000D7B2D"/>
    <w:pPr>
      <w:spacing w:after="200" w:line="276" w:lineRule="auto"/>
    </w:pPr>
    <w:rPr>
      <w:rFonts w:eastAsiaTheme="minorHAnsi"/>
      <w:lang w:eastAsia="en-US"/>
    </w:rPr>
  </w:style>
  <w:style w:type="paragraph" w:customStyle="1" w:styleId="DBA9842978F340FBA9ACCC2A3BB28679">
    <w:name w:val="DBA9842978F340FBA9ACCC2A3BB28679"/>
    <w:rsid w:val="000D7B2D"/>
    <w:pPr>
      <w:spacing w:after="200" w:line="276" w:lineRule="auto"/>
    </w:pPr>
    <w:rPr>
      <w:rFonts w:eastAsiaTheme="minorHAnsi"/>
      <w:lang w:eastAsia="en-US"/>
    </w:rPr>
  </w:style>
  <w:style w:type="paragraph" w:customStyle="1" w:styleId="46E86D68FB61459EA88FDF10A79110BB">
    <w:name w:val="46E86D68FB61459EA88FDF10A79110BB"/>
    <w:rsid w:val="000D7B2D"/>
    <w:pPr>
      <w:spacing w:after="120" w:line="276" w:lineRule="auto"/>
    </w:pPr>
    <w:rPr>
      <w:rFonts w:eastAsiaTheme="minorHAnsi"/>
      <w:lang w:eastAsia="en-US"/>
    </w:rPr>
  </w:style>
  <w:style w:type="paragraph" w:customStyle="1" w:styleId="B3DA6EF04A6D4866891DE249D523D222">
    <w:name w:val="B3DA6EF04A6D4866891DE249D523D222"/>
    <w:rsid w:val="000D7B2D"/>
    <w:pPr>
      <w:spacing w:after="120" w:line="276" w:lineRule="auto"/>
    </w:pPr>
    <w:rPr>
      <w:rFonts w:eastAsiaTheme="minorHAnsi"/>
      <w:lang w:eastAsia="en-US"/>
    </w:rPr>
  </w:style>
  <w:style w:type="paragraph" w:customStyle="1" w:styleId="D74DB5BF80404A4B9536B940E6877479">
    <w:name w:val="D74DB5BF80404A4B9536B940E6877479"/>
    <w:rsid w:val="000D7B2D"/>
    <w:pPr>
      <w:spacing w:after="120" w:line="276" w:lineRule="auto"/>
    </w:pPr>
    <w:rPr>
      <w:rFonts w:eastAsiaTheme="minorHAnsi"/>
      <w:lang w:eastAsia="en-US"/>
    </w:rPr>
  </w:style>
  <w:style w:type="paragraph" w:customStyle="1" w:styleId="82E0E8AF601943E4BBDFDDAF69BFB320">
    <w:name w:val="82E0E8AF601943E4BBDFDDAF69BFB320"/>
    <w:rsid w:val="000D7B2D"/>
    <w:pPr>
      <w:spacing w:after="200" w:line="276" w:lineRule="auto"/>
    </w:pPr>
    <w:rPr>
      <w:rFonts w:eastAsiaTheme="minorHAnsi"/>
      <w:lang w:eastAsia="en-US"/>
    </w:rPr>
  </w:style>
  <w:style w:type="paragraph" w:customStyle="1" w:styleId="D770B84FCE45451FAE6F58ED2DB21BAD">
    <w:name w:val="D770B84FCE45451FAE6F58ED2DB21BAD"/>
    <w:rsid w:val="000D7B2D"/>
    <w:pPr>
      <w:spacing w:after="200" w:line="276" w:lineRule="auto"/>
    </w:pPr>
    <w:rPr>
      <w:rFonts w:eastAsiaTheme="minorHAnsi"/>
      <w:lang w:eastAsia="en-US"/>
    </w:rPr>
  </w:style>
  <w:style w:type="paragraph" w:customStyle="1" w:styleId="F5104182BC824C15BAF6964A9DAA9850">
    <w:name w:val="F5104182BC824C15BAF6964A9DAA9850"/>
    <w:rsid w:val="000D7B2D"/>
    <w:pPr>
      <w:spacing w:after="200" w:line="276" w:lineRule="auto"/>
    </w:pPr>
    <w:rPr>
      <w:rFonts w:eastAsiaTheme="minorHAnsi"/>
      <w:lang w:eastAsia="en-US"/>
    </w:rPr>
  </w:style>
  <w:style w:type="paragraph" w:customStyle="1" w:styleId="22F8BFCB46F84AC3B872867BD5BD5690">
    <w:name w:val="22F8BFCB46F84AC3B872867BD5BD5690"/>
    <w:rsid w:val="000D7B2D"/>
    <w:pPr>
      <w:spacing w:after="200" w:line="276" w:lineRule="auto"/>
    </w:pPr>
    <w:rPr>
      <w:rFonts w:eastAsiaTheme="minorHAnsi"/>
      <w:lang w:eastAsia="en-US"/>
    </w:rPr>
  </w:style>
  <w:style w:type="paragraph" w:customStyle="1" w:styleId="B2977FF08C874CE192FDEA133970A564">
    <w:name w:val="B2977FF08C874CE192FDEA133970A564"/>
    <w:rsid w:val="000D7B2D"/>
    <w:pPr>
      <w:spacing w:after="200" w:line="276" w:lineRule="auto"/>
    </w:pPr>
    <w:rPr>
      <w:rFonts w:eastAsiaTheme="minorHAnsi"/>
      <w:lang w:eastAsia="en-US"/>
    </w:rPr>
  </w:style>
  <w:style w:type="paragraph" w:customStyle="1" w:styleId="9FB56BECDA7E4DB6A78CBBB58B369B97">
    <w:name w:val="9FB56BECDA7E4DB6A78CBBB58B369B97"/>
    <w:rsid w:val="000D7B2D"/>
    <w:pPr>
      <w:spacing w:after="200" w:line="276" w:lineRule="auto"/>
    </w:pPr>
    <w:rPr>
      <w:rFonts w:eastAsiaTheme="minorHAnsi"/>
      <w:lang w:eastAsia="en-US"/>
    </w:rPr>
  </w:style>
  <w:style w:type="paragraph" w:customStyle="1" w:styleId="66C2CCBB4F9D4464B4122E881FC98BD7">
    <w:name w:val="66C2CCBB4F9D4464B4122E881FC98BD7"/>
    <w:rsid w:val="000D7B2D"/>
    <w:pPr>
      <w:spacing w:after="200" w:line="276" w:lineRule="auto"/>
    </w:pPr>
    <w:rPr>
      <w:rFonts w:eastAsiaTheme="minorHAnsi"/>
      <w:lang w:eastAsia="en-US"/>
    </w:rPr>
  </w:style>
  <w:style w:type="paragraph" w:customStyle="1" w:styleId="C28C2242E0964018888CFC322CF22568">
    <w:name w:val="C28C2242E0964018888CFC322CF22568"/>
    <w:rsid w:val="000D7B2D"/>
    <w:pPr>
      <w:spacing w:after="200" w:line="276" w:lineRule="auto"/>
    </w:pPr>
    <w:rPr>
      <w:rFonts w:eastAsiaTheme="minorHAnsi"/>
      <w:lang w:eastAsia="en-US"/>
    </w:rPr>
  </w:style>
  <w:style w:type="paragraph" w:customStyle="1" w:styleId="9D91C5CA34D34A8D9B55988E6609EB82">
    <w:name w:val="9D91C5CA34D34A8D9B55988E6609EB82"/>
    <w:rsid w:val="000D7B2D"/>
    <w:pPr>
      <w:spacing w:after="200" w:line="276" w:lineRule="auto"/>
    </w:pPr>
    <w:rPr>
      <w:rFonts w:eastAsiaTheme="minorHAnsi"/>
      <w:lang w:eastAsia="en-US"/>
    </w:rPr>
  </w:style>
  <w:style w:type="paragraph" w:customStyle="1" w:styleId="A2C3AB3E146146FA9B0953BE22105C521">
    <w:name w:val="A2C3AB3E146146FA9B0953BE22105C521"/>
    <w:rsid w:val="005C7A37"/>
    <w:pPr>
      <w:spacing w:after="200" w:line="276" w:lineRule="auto"/>
    </w:pPr>
    <w:rPr>
      <w:rFonts w:eastAsiaTheme="minorHAnsi"/>
      <w:lang w:eastAsia="en-US"/>
    </w:rPr>
  </w:style>
  <w:style w:type="paragraph" w:customStyle="1" w:styleId="DBA9842978F340FBA9ACCC2A3BB286791">
    <w:name w:val="DBA9842978F340FBA9ACCC2A3BB286791"/>
    <w:rsid w:val="005C7A37"/>
    <w:pPr>
      <w:spacing w:after="200" w:line="276" w:lineRule="auto"/>
    </w:pPr>
    <w:rPr>
      <w:rFonts w:eastAsiaTheme="minorHAnsi"/>
      <w:lang w:eastAsia="en-US"/>
    </w:rPr>
  </w:style>
  <w:style w:type="paragraph" w:customStyle="1" w:styleId="46E86D68FB61459EA88FDF10A79110BB1">
    <w:name w:val="46E86D68FB61459EA88FDF10A79110BB1"/>
    <w:rsid w:val="005C7A37"/>
    <w:pPr>
      <w:spacing w:after="120" w:line="276" w:lineRule="auto"/>
    </w:pPr>
    <w:rPr>
      <w:rFonts w:eastAsiaTheme="minorHAnsi"/>
      <w:lang w:eastAsia="en-US"/>
    </w:rPr>
  </w:style>
  <w:style w:type="paragraph" w:customStyle="1" w:styleId="B3DA6EF04A6D4866891DE249D523D2221">
    <w:name w:val="B3DA6EF04A6D4866891DE249D523D2221"/>
    <w:rsid w:val="005C7A37"/>
    <w:pPr>
      <w:spacing w:after="120" w:line="276" w:lineRule="auto"/>
    </w:pPr>
    <w:rPr>
      <w:rFonts w:eastAsiaTheme="minorHAnsi"/>
      <w:lang w:eastAsia="en-US"/>
    </w:rPr>
  </w:style>
  <w:style w:type="paragraph" w:customStyle="1" w:styleId="D74DB5BF80404A4B9536B940E68774791">
    <w:name w:val="D74DB5BF80404A4B9536B940E68774791"/>
    <w:rsid w:val="005C7A37"/>
    <w:pPr>
      <w:spacing w:after="120" w:line="276" w:lineRule="auto"/>
    </w:pPr>
    <w:rPr>
      <w:rFonts w:eastAsiaTheme="minorHAnsi"/>
      <w:lang w:eastAsia="en-US"/>
    </w:rPr>
  </w:style>
  <w:style w:type="paragraph" w:customStyle="1" w:styleId="82E0E8AF601943E4BBDFDDAF69BFB3201">
    <w:name w:val="82E0E8AF601943E4BBDFDDAF69BFB3201"/>
    <w:rsid w:val="005C7A37"/>
    <w:pPr>
      <w:spacing w:after="200" w:line="276" w:lineRule="auto"/>
    </w:pPr>
    <w:rPr>
      <w:rFonts w:eastAsiaTheme="minorHAnsi"/>
      <w:lang w:eastAsia="en-US"/>
    </w:rPr>
  </w:style>
  <w:style w:type="paragraph" w:customStyle="1" w:styleId="D770B84FCE45451FAE6F58ED2DB21BAD1">
    <w:name w:val="D770B84FCE45451FAE6F58ED2DB21BAD1"/>
    <w:rsid w:val="005C7A37"/>
    <w:pPr>
      <w:spacing w:after="200" w:line="276" w:lineRule="auto"/>
    </w:pPr>
    <w:rPr>
      <w:rFonts w:eastAsiaTheme="minorHAnsi"/>
      <w:lang w:eastAsia="en-US"/>
    </w:rPr>
  </w:style>
  <w:style w:type="paragraph" w:customStyle="1" w:styleId="F5104182BC824C15BAF6964A9DAA98501">
    <w:name w:val="F5104182BC824C15BAF6964A9DAA98501"/>
    <w:rsid w:val="005C7A37"/>
    <w:pPr>
      <w:spacing w:after="200" w:line="276" w:lineRule="auto"/>
    </w:pPr>
    <w:rPr>
      <w:rFonts w:eastAsiaTheme="minorHAnsi"/>
      <w:lang w:eastAsia="en-US"/>
    </w:rPr>
  </w:style>
  <w:style w:type="paragraph" w:customStyle="1" w:styleId="22F8BFCB46F84AC3B872867BD5BD56901">
    <w:name w:val="22F8BFCB46F84AC3B872867BD5BD56901"/>
    <w:rsid w:val="005C7A37"/>
    <w:pPr>
      <w:spacing w:after="200" w:line="276" w:lineRule="auto"/>
    </w:pPr>
    <w:rPr>
      <w:rFonts w:eastAsiaTheme="minorHAnsi"/>
      <w:lang w:eastAsia="en-US"/>
    </w:rPr>
  </w:style>
  <w:style w:type="paragraph" w:customStyle="1" w:styleId="B2977FF08C874CE192FDEA133970A5641">
    <w:name w:val="B2977FF08C874CE192FDEA133970A5641"/>
    <w:rsid w:val="005C7A37"/>
    <w:pPr>
      <w:spacing w:after="200" w:line="276" w:lineRule="auto"/>
    </w:pPr>
    <w:rPr>
      <w:rFonts w:eastAsiaTheme="minorHAnsi"/>
      <w:lang w:eastAsia="en-US"/>
    </w:rPr>
  </w:style>
  <w:style w:type="paragraph" w:customStyle="1" w:styleId="9FB56BECDA7E4DB6A78CBBB58B369B971">
    <w:name w:val="9FB56BECDA7E4DB6A78CBBB58B369B971"/>
    <w:rsid w:val="005C7A37"/>
    <w:pPr>
      <w:spacing w:after="200" w:line="276" w:lineRule="auto"/>
    </w:pPr>
    <w:rPr>
      <w:rFonts w:eastAsiaTheme="minorHAnsi"/>
      <w:lang w:eastAsia="en-US"/>
    </w:rPr>
  </w:style>
  <w:style w:type="paragraph" w:customStyle="1" w:styleId="66C2CCBB4F9D4464B4122E881FC98BD71">
    <w:name w:val="66C2CCBB4F9D4464B4122E881FC98BD71"/>
    <w:rsid w:val="005C7A37"/>
    <w:pPr>
      <w:spacing w:after="200" w:line="276" w:lineRule="auto"/>
    </w:pPr>
    <w:rPr>
      <w:rFonts w:eastAsiaTheme="minorHAnsi"/>
      <w:lang w:eastAsia="en-US"/>
    </w:rPr>
  </w:style>
  <w:style w:type="paragraph" w:customStyle="1" w:styleId="C28C2242E0964018888CFC322CF225681">
    <w:name w:val="C28C2242E0964018888CFC322CF225681"/>
    <w:rsid w:val="005C7A37"/>
    <w:pPr>
      <w:spacing w:after="200" w:line="276" w:lineRule="auto"/>
    </w:pPr>
    <w:rPr>
      <w:rFonts w:eastAsiaTheme="minorHAnsi"/>
      <w:lang w:eastAsia="en-US"/>
    </w:rPr>
  </w:style>
  <w:style w:type="paragraph" w:customStyle="1" w:styleId="9D91C5CA34D34A8D9B55988E6609EB821">
    <w:name w:val="9D91C5CA34D34A8D9B55988E6609EB821"/>
    <w:rsid w:val="005C7A3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8A1A-E1B8-4BF8-A246-8C83CE0B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Laura Sevilla</cp:lastModifiedBy>
  <cp:revision>10</cp:revision>
  <cp:lastPrinted>2015-03-10T13:23:00Z</cp:lastPrinted>
  <dcterms:created xsi:type="dcterms:W3CDTF">2015-03-10T13:00:00Z</dcterms:created>
  <dcterms:modified xsi:type="dcterms:W3CDTF">2015-03-10T10:25:00Z</dcterms:modified>
</cp:coreProperties>
</file>